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51"/>
        <w:gridCol w:w="2269"/>
        <w:gridCol w:w="283"/>
        <w:gridCol w:w="3114"/>
      </w:tblGrid>
      <w:tr w:rsidR="00C9646E" w14:paraId="76CE4AFB" w14:textId="77777777" w:rsidTr="003D7952">
        <w:tc>
          <w:tcPr>
            <w:tcW w:w="10349" w:type="dxa"/>
            <w:gridSpan w:val="5"/>
          </w:tcPr>
          <w:p w14:paraId="13928393" w14:textId="1D92734A" w:rsidR="00C9646E" w:rsidRPr="004C3CB6" w:rsidRDefault="00180A01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1518E2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174323">
        <w:tc>
          <w:tcPr>
            <w:tcW w:w="2132" w:type="dxa"/>
          </w:tcPr>
          <w:p w14:paraId="631F824E" w14:textId="4B12E351" w:rsidR="00C9646E" w:rsidRDefault="0061055E">
            <w:r w:rsidRPr="0061055E">
              <w:rPr>
                <w:rFonts w:cstheme="minorHAnsi"/>
                <w:b/>
                <w:lang w:val="en-US"/>
              </w:rPr>
              <w:t>R</w:t>
            </w:r>
            <w:r w:rsidR="00DF2980"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 w:rsidR="00DF2980"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/S</w:t>
            </w:r>
          </w:p>
        </w:tc>
        <w:tc>
          <w:tcPr>
            <w:tcW w:w="8217" w:type="dxa"/>
            <w:gridSpan w:val="4"/>
          </w:tcPr>
          <w:p w14:paraId="4AD6E5BE" w14:textId="571E7CB0" w:rsidR="00C9646E" w:rsidRPr="00C9646E" w:rsidRDefault="0061055E" w:rsidP="004C3CB6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– </w:t>
            </w:r>
            <w:proofErr w:type="spellStart"/>
            <w:r w:rsidR="00E65C6E" w:rsidRPr="00E65C6E">
              <w:rPr>
                <w:lang w:val="en-US"/>
              </w:rPr>
              <w:t>Standardowy</w:t>
            </w:r>
            <w:proofErr w:type="spellEnd"/>
            <w:r w:rsidR="00E65C6E" w:rsidRPr="00E65C6E">
              <w:rPr>
                <w:lang w:val="en-US"/>
              </w:rPr>
              <w:t xml:space="preserve"> </w:t>
            </w:r>
            <w:proofErr w:type="spellStart"/>
            <w:r w:rsidR="00E65C6E" w:rsidRPr="00E65C6E">
              <w:rPr>
                <w:lang w:val="en-US"/>
              </w:rPr>
              <w:t>wiskozymetr</w:t>
            </w:r>
            <w:proofErr w:type="spellEnd"/>
            <w:r w:rsidR="00E65C6E" w:rsidRPr="00E65C6E">
              <w:rPr>
                <w:lang w:val="en-US"/>
              </w:rPr>
              <w:t xml:space="preserve"> </w:t>
            </w:r>
            <w:proofErr w:type="spellStart"/>
            <w:r w:rsidR="00E65C6E" w:rsidRPr="00E65C6E">
              <w:rPr>
                <w:lang w:val="en-US"/>
              </w:rPr>
              <w:t>rotacyjny</w:t>
            </w:r>
            <w:proofErr w:type="spellEnd"/>
          </w:p>
        </w:tc>
      </w:tr>
      <w:tr w:rsidR="00DF2980" w14:paraId="2A027193" w14:textId="77777777" w:rsidTr="00174323">
        <w:tc>
          <w:tcPr>
            <w:tcW w:w="2132" w:type="dxa"/>
          </w:tcPr>
          <w:p w14:paraId="69ED983B" w14:textId="5E92615B" w:rsidR="00DF2980" w:rsidRPr="0061055E" w:rsidRDefault="00DF2980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P</w:t>
            </w:r>
          </w:p>
        </w:tc>
        <w:tc>
          <w:tcPr>
            <w:tcW w:w="8217" w:type="dxa"/>
            <w:gridSpan w:val="4"/>
          </w:tcPr>
          <w:p w14:paraId="5AF5FD47" w14:textId="786478C1" w:rsidR="00DF2980" w:rsidRDefault="00DF2980" w:rsidP="004C3CB6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 xml:space="preserve">– </w:t>
            </w:r>
            <w:proofErr w:type="spellStart"/>
            <w:r w:rsidR="00E65C6E" w:rsidRPr="00E65C6E">
              <w:rPr>
                <w:lang w:val="en-US"/>
              </w:rPr>
              <w:t>Wysokowydajny</w:t>
            </w:r>
            <w:proofErr w:type="spellEnd"/>
            <w:r w:rsidR="00E65C6E" w:rsidRPr="00E65C6E">
              <w:rPr>
                <w:lang w:val="en-US"/>
              </w:rPr>
              <w:t xml:space="preserve"> </w:t>
            </w:r>
            <w:proofErr w:type="spellStart"/>
            <w:r w:rsidR="00E65C6E" w:rsidRPr="00E65C6E">
              <w:rPr>
                <w:lang w:val="en-US"/>
              </w:rPr>
              <w:t>wiskozymetr</w:t>
            </w:r>
            <w:proofErr w:type="spellEnd"/>
            <w:r w:rsidR="00E65C6E" w:rsidRPr="00E65C6E">
              <w:rPr>
                <w:lang w:val="en-US"/>
              </w:rPr>
              <w:t xml:space="preserve"> </w:t>
            </w:r>
            <w:proofErr w:type="spellStart"/>
            <w:r w:rsidR="00E65C6E" w:rsidRPr="00E65C6E">
              <w:rPr>
                <w:lang w:val="en-US"/>
              </w:rPr>
              <w:t>rotacyjny</w:t>
            </w:r>
            <w:proofErr w:type="spellEnd"/>
          </w:p>
        </w:tc>
      </w:tr>
      <w:tr w:rsidR="004C3CB6" w14:paraId="044D409F" w14:textId="77777777" w:rsidTr="003D7952">
        <w:tc>
          <w:tcPr>
            <w:tcW w:w="10349" w:type="dxa"/>
            <w:gridSpan w:val="5"/>
          </w:tcPr>
          <w:p w14:paraId="264D734E" w14:textId="77777777" w:rsidR="004C3CB6" w:rsidRPr="003610B8" w:rsidRDefault="004C3C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5"/>
          </w:tcPr>
          <w:p w14:paraId="12CBABB6" w14:textId="4F63E7BE" w:rsidR="004C3CB6" w:rsidRPr="004C3CB6" w:rsidRDefault="0061055E" w:rsidP="004C3CB6">
            <w:pPr>
              <w:spacing w:line="276" w:lineRule="auto"/>
              <w:rPr>
                <w:lang w:val="en-US"/>
              </w:rPr>
            </w:pPr>
            <w:r w:rsidRPr="0061055E">
              <w:rPr>
                <w:b/>
                <w:sz w:val="24"/>
                <w:u w:val="single"/>
                <w:lang w:val="en-US"/>
              </w:rPr>
              <w:t>A</w:t>
            </w:r>
            <w:r w:rsidR="001518E2">
              <w:rPr>
                <w:b/>
                <w:sz w:val="24"/>
                <w:u w:val="single"/>
                <w:lang w:val="en-US"/>
              </w:rPr>
              <w:t>kcesoria</w:t>
            </w:r>
            <w:r w:rsidR="008324D8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4C3CB6" w14:paraId="04D97D10" w14:textId="77777777" w:rsidTr="00174323">
        <w:tc>
          <w:tcPr>
            <w:tcW w:w="2132" w:type="dxa"/>
          </w:tcPr>
          <w:p w14:paraId="1C234CC1" w14:textId="14674BBF" w:rsidR="004C3CB6" w:rsidRDefault="00880A97" w:rsidP="004C3CB6">
            <w:r w:rsidRPr="00880A97">
              <w:rPr>
                <w:rFonts w:cstheme="minorHAnsi"/>
                <w:b/>
                <w:lang w:val="en-US"/>
              </w:rPr>
              <w:t>RT-MG-002</w:t>
            </w:r>
            <w:r>
              <w:rPr>
                <w:rFonts w:cstheme="minorHAnsi"/>
                <w:b/>
                <w:lang w:val="en-US"/>
              </w:rPr>
              <w:t>/7S</w:t>
            </w:r>
          </w:p>
        </w:tc>
        <w:tc>
          <w:tcPr>
            <w:tcW w:w="8217" w:type="dxa"/>
            <w:gridSpan w:val="4"/>
          </w:tcPr>
          <w:p w14:paraId="114450B9" w14:textId="2D914171" w:rsidR="004C3CB6" w:rsidRPr="00E65C6E" w:rsidRDefault="004C3CB6" w:rsidP="004C3CB6">
            <w:pPr>
              <w:ind w:left="-110"/>
              <w:rPr>
                <w:lang w:val="pl-PL"/>
              </w:rPr>
            </w:pPr>
            <w:r w:rsidRPr="00E65C6E">
              <w:rPr>
                <w:rFonts w:cstheme="minorHAnsi"/>
                <w:lang w:val="pl-PL"/>
              </w:rPr>
              <w:t xml:space="preserve">– </w:t>
            </w:r>
            <w:r w:rsidR="00E65C6E">
              <w:rPr>
                <w:rFonts w:cstheme="minorHAnsi"/>
                <w:lang w:val="pl-PL"/>
              </w:rPr>
              <w:t>Łaźnia</w:t>
            </w:r>
            <w:r w:rsidR="00E65C6E" w:rsidRPr="00E65C6E">
              <w:rPr>
                <w:rFonts w:cstheme="minorHAnsi"/>
                <w:lang w:val="pl-PL"/>
              </w:rPr>
              <w:t xml:space="preserve"> o wysokiej precyzji do 200°</w:t>
            </w:r>
            <w:r w:rsidR="00E65C6E" w:rsidRPr="00E65C6E">
              <w:rPr>
                <w:rFonts w:cstheme="minorHAnsi"/>
                <w:lang w:val="en-US"/>
              </w:rPr>
              <w:t>С</w:t>
            </w:r>
            <w:r w:rsidR="00E65C6E" w:rsidRPr="00E65C6E">
              <w:rPr>
                <w:rFonts w:cstheme="minorHAnsi"/>
                <w:lang w:val="pl-PL"/>
              </w:rPr>
              <w:t xml:space="preserve"> i pojemność 7 </w:t>
            </w:r>
            <w:r w:rsidR="00E65C6E">
              <w:rPr>
                <w:rFonts w:cstheme="minorHAnsi"/>
                <w:lang w:val="pl-PL"/>
              </w:rPr>
              <w:t>litrów</w:t>
            </w:r>
          </w:p>
        </w:tc>
      </w:tr>
      <w:tr w:rsidR="00BB3026" w14:paraId="608FF408" w14:textId="77777777" w:rsidTr="00174323">
        <w:tc>
          <w:tcPr>
            <w:tcW w:w="2132" w:type="dxa"/>
          </w:tcPr>
          <w:p w14:paraId="269F769A" w14:textId="668DB331" w:rsidR="00BB3026" w:rsidRDefault="00BB3026" w:rsidP="00BB3026">
            <w:r w:rsidRPr="0061055E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proofErr w:type="spellStart"/>
            <w:r>
              <w:rPr>
                <w:rFonts w:cstheme="minorHAnsi"/>
                <w:b/>
                <w:lang w:val="en-US"/>
              </w:rPr>
              <w:t>z</w:t>
            </w:r>
            <w:r w:rsidR="00174323">
              <w:rPr>
                <w:rFonts w:cstheme="minorHAnsi"/>
                <w:b/>
                <w:lang w:val="en-US"/>
              </w:rPr>
              <w:t>TR</w:t>
            </w:r>
            <w:proofErr w:type="spellEnd"/>
            <w:r>
              <w:rPr>
                <w:rFonts w:cstheme="minorHAnsi"/>
                <w:b/>
                <w:lang w:val="en-US"/>
              </w:rPr>
              <w:t>-Set</w:t>
            </w:r>
          </w:p>
        </w:tc>
        <w:tc>
          <w:tcPr>
            <w:tcW w:w="8217" w:type="dxa"/>
            <w:gridSpan w:val="4"/>
          </w:tcPr>
          <w:p w14:paraId="4E95B6BB" w14:textId="1D5520A6" w:rsidR="00BB3026" w:rsidRPr="00E65C6E" w:rsidRDefault="00BB3026" w:rsidP="00BB3026">
            <w:pPr>
              <w:ind w:left="-110"/>
              <w:rPr>
                <w:lang w:val="pl-PL"/>
              </w:rPr>
            </w:pPr>
            <w:r w:rsidRPr="00E65C6E">
              <w:rPr>
                <w:rFonts w:cstheme="minorHAnsi"/>
                <w:lang w:val="pl-PL"/>
              </w:rPr>
              <w:t xml:space="preserve">– </w:t>
            </w:r>
            <w:r w:rsidR="00E65C6E" w:rsidRPr="00E65C6E">
              <w:rPr>
                <w:lang w:val="pl-PL"/>
              </w:rPr>
              <w:t xml:space="preserve">Zestaw wrzecion typu „TR”. </w:t>
            </w:r>
            <w:r w:rsidRPr="00E65C6E">
              <w:rPr>
                <w:lang w:val="pl-PL"/>
              </w:rPr>
              <w:t>(TR8, TR9, TR10 and TR11)</w:t>
            </w:r>
          </w:p>
        </w:tc>
      </w:tr>
      <w:tr w:rsidR="00BB3026" w14:paraId="24CB1384" w14:textId="77777777" w:rsidTr="00174323">
        <w:tc>
          <w:tcPr>
            <w:tcW w:w="2132" w:type="dxa"/>
          </w:tcPr>
          <w:p w14:paraId="624D6A11" w14:textId="3DF58CF9" w:rsidR="00BB3026" w:rsidRPr="0061055E" w:rsidRDefault="00174323" w:rsidP="00BB302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zC1</w:t>
            </w:r>
          </w:p>
        </w:tc>
        <w:tc>
          <w:tcPr>
            <w:tcW w:w="8217" w:type="dxa"/>
            <w:gridSpan w:val="4"/>
          </w:tcPr>
          <w:p w14:paraId="4EEAE7CA" w14:textId="0A5D85DC" w:rsidR="00BB3026" w:rsidRPr="00E65C6E" w:rsidRDefault="00BB3026" w:rsidP="00BB3026">
            <w:pPr>
              <w:ind w:left="-110"/>
              <w:rPr>
                <w:rFonts w:cstheme="minorHAnsi"/>
                <w:lang w:val="pl-PL"/>
              </w:rPr>
            </w:pPr>
            <w:r w:rsidRPr="00E65C6E">
              <w:rPr>
                <w:rFonts w:cstheme="minorHAnsi"/>
                <w:lang w:val="pl-PL"/>
              </w:rPr>
              <w:t xml:space="preserve">– </w:t>
            </w:r>
            <w:r w:rsidR="00E65C6E" w:rsidRPr="00E65C6E">
              <w:rPr>
                <w:rFonts w:cstheme="minorHAnsi"/>
                <w:lang w:val="pl-PL"/>
              </w:rPr>
              <w:t>Kubek testowy do p</w:t>
            </w:r>
            <w:r w:rsidR="00E65C6E">
              <w:rPr>
                <w:rFonts w:cstheme="minorHAnsi"/>
                <w:lang w:val="pl-PL"/>
              </w:rPr>
              <w:t xml:space="preserve">róbek o małej objętości </w:t>
            </w:r>
            <w:r w:rsidR="00E65C6E" w:rsidRPr="00E65C6E">
              <w:rPr>
                <w:rFonts w:cstheme="minorHAnsi"/>
                <w:lang w:val="pl-PL"/>
              </w:rPr>
              <w:t xml:space="preserve">do wrzeciona TR8 </w:t>
            </w:r>
            <w:r w:rsidRPr="00E65C6E">
              <w:rPr>
                <w:rFonts w:cstheme="minorHAnsi"/>
                <w:lang w:val="pl-PL"/>
              </w:rPr>
              <w:t>(</w:t>
            </w:r>
            <w:r w:rsidR="00E65C6E">
              <w:rPr>
                <w:rFonts w:cstheme="minorHAnsi"/>
                <w:lang w:val="pl-PL"/>
              </w:rPr>
              <w:t xml:space="preserve">Ø wew. </w:t>
            </w:r>
            <w:r w:rsidRPr="00E65C6E">
              <w:rPr>
                <w:rFonts w:cstheme="minorHAnsi"/>
                <w:lang w:val="pl-PL"/>
              </w:rPr>
              <w:t>25 mm)</w:t>
            </w:r>
          </w:p>
        </w:tc>
      </w:tr>
      <w:tr w:rsidR="00BB3026" w14:paraId="6AA514E6" w14:textId="77777777" w:rsidTr="00174323">
        <w:tc>
          <w:tcPr>
            <w:tcW w:w="2132" w:type="dxa"/>
          </w:tcPr>
          <w:p w14:paraId="3DF39CA5" w14:textId="54064C69" w:rsidR="00BB3026" w:rsidRPr="0061055E" w:rsidRDefault="00174323" w:rsidP="00BB302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zC2</w:t>
            </w:r>
          </w:p>
        </w:tc>
        <w:tc>
          <w:tcPr>
            <w:tcW w:w="8217" w:type="dxa"/>
            <w:gridSpan w:val="4"/>
          </w:tcPr>
          <w:p w14:paraId="45CD28DA" w14:textId="3DC47EF5" w:rsidR="00BB3026" w:rsidRPr="00DD3161" w:rsidRDefault="00BB3026" w:rsidP="00BB3026">
            <w:pPr>
              <w:ind w:left="-110"/>
              <w:rPr>
                <w:rFonts w:cstheme="minorHAnsi"/>
                <w:spacing w:val="-4"/>
                <w:lang w:val="pl-PL"/>
              </w:rPr>
            </w:pPr>
            <w:r w:rsidRPr="00DD3161">
              <w:rPr>
                <w:rFonts w:cstheme="minorHAnsi"/>
                <w:spacing w:val="-4"/>
                <w:lang w:val="pl-PL"/>
              </w:rPr>
              <w:t xml:space="preserve">– </w:t>
            </w:r>
            <w:r w:rsidR="00E65C6E" w:rsidRPr="00DD3161">
              <w:rPr>
                <w:rFonts w:cstheme="minorHAnsi"/>
                <w:spacing w:val="-4"/>
                <w:lang w:val="pl-PL"/>
              </w:rPr>
              <w:t xml:space="preserve">Kubek testowy do próbek o małej objętości do wrzeciona </w:t>
            </w:r>
            <w:r w:rsidRPr="00DD3161">
              <w:rPr>
                <w:rFonts w:cstheme="minorHAnsi"/>
                <w:spacing w:val="-4"/>
                <w:lang w:val="pl-PL"/>
              </w:rPr>
              <w:t>TR9, TR10, TR11 (</w:t>
            </w:r>
            <w:r w:rsidR="00E65C6E" w:rsidRPr="00DD3161">
              <w:rPr>
                <w:rFonts w:cstheme="minorHAnsi"/>
                <w:spacing w:val="-4"/>
                <w:lang w:val="pl-PL"/>
              </w:rPr>
              <w:t xml:space="preserve">Ø wew. </w:t>
            </w:r>
            <w:r w:rsidRPr="00DD3161">
              <w:rPr>
                <w:rFonts w:cstheme="minorHAnsi"/>
                <w:spacing w:val="-4"/>
                <w:lang w:val="pl-PL"/>
              </w:rPr>
              <w:t>19 mm)</w:t>
            </w:r>
          </w:p>
        </w:tc>
      </w:tr>
      <w:tr w:rsidR="00174323" w14:paraId="75A36A50" w14:textId="77777777" w:rsidTr="00174323">
        <w:tc>
          <w:tcPr>
            <w:tcW w:w="2132" w:type="dxa"/>
          </w:tcPr>
          <w:p w14:paraId="68D5D343" w14:textId="57ED1AD1" w:rsidR="00174323" w:rsidRPr="0061055E" w:rsidRDefault="00174323" w:rsidP="00174323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proofErr w:type="spellStart"/>
            <w:r>
              <w:rPr>
                <w:rFonts w:cstheme="minorHAnsi"/>
                <w:b/>
                <w:lang w:val="en-US"/>
              </w:rPr>
              <w:t>zCC</w:t>
            </w:r>
            <w:proofErr w:type="spellEnd"/>
          </w:p>
        </w:tc>
        <w:tc>
          <w:tcPr>
            <w:tcW w:w="8217" w:type="dxa"/>
            <w:gridSpan w:val="4"/>
          </w:tcPr>
          <w:p w14:paraId="6E16A421" w14:textId="5DDE0042" w:rsidR="00174323" w:rsidRPr="00E65C6E" w:rsidRDefault="00174323" w:rsidP="00174323">
            <w:pPr>
              <w:ind w:left="-110"/>
              <w:rPr>
                <w:rFonts w:cstheme="minorHAnsi"/>
                <w:lang w:val="pl-PL"/>
              </w:rPr>
            </w:pPr>
            <w:r w:rsidRPr="00E65C6E">
              <w:rPr>
                <w:rFonts w:cstheme="minorHAnsi"/>
                <w:lang w:val="pl-PL"/>
              </w:rPr>
              <w:t xml:space="preserve">– </w:t>
            </w:r>
            <w:r w:rsidR="00E65C6E">
              <w:rPr>
                <w:rFonts w:cstheme="minorHAnsi"/>
                <w:lang w:val="pl-PL"/>
              </w:rPr>
              <w:t>Przyrząd</w:t>
            </w:r>
            <w:r w:rsidR="00E65C6E" w:rsidRPr="00E65C6E">
              <w:rPr>
                <w:rFonts w:cstheme="minorHAnsi"/>
                <w:lang w:val="pl-PL"/>
              </w:rPr>
              <w:t xml:space="preserve"> do centrowania kubka wrzeciona</w:t>
            </w:r>
          </w:p>
        </w:tc>
      </w:tr>
      <w:tr w:rsidR="00174323" w14:paraId="082FF974" w14:textId="77777777" w:rsidTr="00174323">
        <w:tc>
          <w:tcPr>
            <w:tcW w:w="2132" w:type="dxa"/>
          </w:tcPr>
          <w:p w14:paraId="093A8D02" w14:textId="78BBE1BA" w:rsidR="00174323" w:rsidRPr="0061055E" w:rsidRDefault="00174323" w:rsidP="00174323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61055E">
              <w:rPr>
                <w:rFonts w:cstheme="minorHAnsi"/>
                <w:b/>
                <w:lang w:val="en-US"/>
              </w:rPr>
              <w:t>-MB-01</w:t>
            </w:r>
            <w:r>
              <w:rPr>
                <w:rFonts w:cstheme="minorHAnsi"/>
                <w:b/>
                <w:lang w:val="en-US"/>
              </w:rPr>
              <w:t>2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proofErr w:type="spellStart"/>
            <w:r>
              <w:rPr>
                <w:rFonts w:cstheme="minorHAnsi"/>
                <w:b/>
                <w:lang w:val="en-US"/>
              </w:rPr>
              <w:t>zR</w:t>
            </w:r>
            <w:proofErr w:type="spellEnd"/>
            <w:r>
              <w:rPr>
                <w:rFonts w:cstheme="minorHAnsi"/>
                <w:b/>
                <w:lang w:val="en-US"/>
              </w:rPr>
              <w:t>-Set</w:t>
            </w:r>
          </w:p>
        </w:tc>
        <w:tc>
          <w:tcPr>
            <w:tcW w:w="8217" w:type="dxa"/>
            <w:gridSpan w:val="4"/>
          </w:tcPr>
          <w:p w14:paraId="264034A2" w14:textId="5FBF16B6" w:rsidR="00174323" w:rsidRPr="00AB5203" w:rsidRDefault="00174323" w:rsidP="00174323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E65C6E" w:rsidRPr="00E65C6E">
              <w:rPr>
                <w:rFonts w:cstheme="minorHAnsi"/>
                <w:lang w:val="en-US"/>
              </w:rPr>
              <w:t>Zestaw</w:t>
            </w:r>
            <w:proofErr w:type="spellEnd"/>
            <w:r w:rsidR="00E65C6E" w:rsidRPr="00E65C6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C6E" w:rsidRPr="00E65C6E">
              <w:rPr>
                <w:rFonts w:cstheme="minorHAnsi"/>
                <w:lang w:val="en-US"/>
              </w:rPr>
              <w:t>wrzecion</w:t>
            </w:r>
            <w:proofErr w:type="spellEnd"/>
            <w:r w:rsidR="00E65C6E" w:rsidRPr="00E65C6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C6E" w:rsidRPr="00E65C6E">
              <w:rPr>
                <w:rFonts w:cstheme="minorHAnsi"/>
                <w:lang w:val="en-US"/>
              </w:rPr>
              <w:t>typu</w:t>
            </w:r>
            <w:proofErr w:type="spellEnd"/>
            <w:r w:rsidR="00E65C6E" w:rsidRPr="00E65C6E">
              <w:rPr>
                <w:rFonts w:cstheme="minorHAnsi"/>
                <w:lang w:val="en-US"/>
              </w:rPr>
              <w:t xml:space="preserve"> "R".</w:t>
            </w:r>
          </w:p>
        </w:tc>
      </w:tr>
      <w:tr w:rsidR="00174323" w14:paraId="60D74A6F" w14:textId="77777777" w:rsidTr="003D7952">
        <w:tc>
          <w:tcPr>
            <w:tcW w:w="10349" w:type="dxa"/>
            <w:gridSpan w:val="5"/>
          </w:tcPr>
          <w:p w14:paraId="54D740A1" w14:textId="77777777" w:rsidR="00174323" w:rsidRPr="003610B8" w:rsidRDefault="00174323" w:rsidP="00174323">
            <w:pPr>
              <w:ind w:left="-110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74323" w14:paraId="4B5B6506" w14:textId="77777777" w:rsidTr="003D7952">
        <w:tc>
          <w:tcPr>
            <w:tcW w:w="10349" w:type="dxa"/>
            <w:gridSpan w:val="5"/>
          </w:tcPr>
          <w:p w14:paraId="395D4CE3" w14:textId="20D96EC9" w:rsidR="00174323" w:rsidRPr="004C3CB6" w:rsidRDefault="001518E2" w:rsidP="00174323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174323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174323" w14:paraId="4AB106A3" w14:textId="77777777" w:rsidTr="003D7952">
        <w:tc>
          <w:tcPr>
            <w:tcW w:w="10349" w:type="dxa"/>
            <w:gridSpan w:val="5"/>
          </w:tcPr>
          <w:p w14:paraId="580AEA78" w14:textId="77777777" w:rsidR="00174323" w:rsidRDefault="00174323" w:rsidP="00174323">
            <w:pPr>
              <w:rPr>
                <w:lang w:val="de-DE"/>
              </w:rPr>
            </w:pPr>
            <w:r w:rsidRPr="00EE6ADB">
              <w:rPr>
                <w:lang w:val="de-DE"/>
              </w:rPr>
              <w:t>EN 13302</w:t>
            </w:r>
          </w:p>
          <w:p w14:paraId="71D670C4" w14:textId="78031CAF" w:rsidR="00174323" w:rsidRPr="0020112D" w:rsidRDefault="00174323" w:rsidP="00174323">
            <w:pPr>
              <w:rPr>
                <w:rFonts w:cstheme="minorHAnsi"/>
                <w:lang w:val="de-DE"/>
              </w:rPr>
            </w:pPr>
            <w:r w:rsidRPr="00EE6ADB">
              <w:rPr>
                <w:lang w:val="de-DE"/>
              </w:rPr>
              <w:t>ASTM D2196</w:t>
            </w:r>
            <w:r>
              <w:rPr>
                <w:lang w:val="uk-UA"/>
              </w:rPr>
              <w:t>,</w:t>
            </w:r>
            <w:r w:rsidRPr="00EE6ADB">
              <w:rPr>
                <w:lang w:val="de-DE"/>
              </w:rPr>
              <w:t xml:space="preserve"> AASHTO T316</w:t>
            </w:r>
            <w:r>
              <w:rPr>
                <w:lang w:val="uk-UA"/>
              </w:rPr>
              <w:t>,</w:t>
            </w:r>
            <w:r w:rsidRPr="00EE6ADB">
              <w:rPr>
                <w:lang w:val="de-DE"/>
              </w:rPr>
              <w:t xml:space="preserve"> ASTM D44022</w:t>
            </w:r>
          </w:p>
        </w:tc>
      </w:tr>
      <w:tr w:rsidR="00174323" w14:paraId="66460C65" w14:textId="77777777" w:rsidTr="003D7952">
        <w:tc>
          <w:tcPr>
            <w:tcW w:w="10349" w:type="dxa"/>
            <w:gridSpan w:val="5"/>
          </w:tcPr>
          <w:p w14:paraId="06A4405E" w14:textId="77777777" w:rsidR="00174323" w:rsidRPr="003610B8" w:rsidRDefault="00174323" w:rsidP="00174323">
            <w:pPr>
              <w:rPr>
                <w:sz w:val="16"/>
                <w:szCs w:val="16"/>
                <w:lang w:val="de-DE"/>
              </w:rPr>
            </w:pPr>
          </w:p>
        </w:tc>
      </w:tr>
      <w:tr w:rsidR="00174323" w14:paraId="61CCB2F8" w14:textId="77777777" w:rsidTr="003D7952">
        <w:tc>
          <w:tcPr>
            <w:tcW w:w="10349" w:type="dxa"/>
            <w:gridSpan w:val="5"/>
          </w:tcPr>
          <w:p w14:paraId="382AECD7" w14:textId="312DC79A" w:rsidR="00174323" w:rsidRPr="00AB5203" w:rsidRDefault="001518E2" w:rsidP="00174323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174323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174323" w14:paraId="6BE23FB9" w14:textId="77777777" w:rsidTr="00BB3026">
        <w:tc>
          <w:tcPr>
            <w:tcW w:w="6952" w:type="dxa"/>
            <w:gridSpan w:val="3"/>
          </w:tcPr>
          <w:p w14:paraId="2CA513CE" w14:textId="0D4527FB" w:rsidR="00174323" w:rsidRPr="003610B8" w:rsidRDefault="003610B8" w:rsidP="00174323">
            <w:pPr>
              <w:jc w:val="both"/>
              <w:rPr>
                <w:u w:val="single"/>
                <w:lang w:val="pl-PL"/>
              </w:rPr>
            </w:pPr>
            <w:r w:rsidRPr="003610B8">
              <w:rPr>
                <w:lang w:val="pl-PL"/>
              </w:rPr>
              <w:t>Wiskozymetr rotacyjny służy do wyznaczania lepkości pozornej poprzez pomiar momentu obrotowego generowanego przez kalibrowane wrzeciono obracające się z wybraną prędkością w ogrzanym precyzyjnie do temperatury 200°C lepiszczu bitumicznym. Zmierzony względny opór obrotowy jest przeliczany współczynnikiem na jednostki lepkości - cP lub mPa·s.</w:t>
            </w:r>
            <w:r w:rsidR="00E65C6E" w:rsidRPr="003610B8">
              <w:rPr>
                <w:u w:val="single"/>
                <w:lang w:val="pl-PL"/>
              </w:rPr>
              <w:t>Główne cechy</w:t>
            </w:r>
            <w:r w:rsidR="00174323" w:rsidRPr="003610B8">
              <w:rPr>
                <w:u w:val="single"/>
                <w:lang w:val="pl-PL"/>
              </w:rPr>
              <w:t>:</w:t>
            </w:r>
          </w:p>
          <w:p w14:paraId="0FA18D26" w14:textId="3B63FA6C" w:rsidR="00174323" w:rsidRPr="003610B8" w:rsidRDefault="00174323" w:rsidP="00174323">
            <w:pPr>
              <w:jc w:val="both"/>
              <w:rPr>
                <w:lang w:val="pl-PL"/>
              </w:rPr>
            </w:pPr>
            <w:r w:rsidRPr="003610B8">
              <w:rPr>
                <w:lang w:val="pl-PL"/>
              </w:rPr>
              <w:t xml:space="preserve">- </w:t>
            </w:r>
            <w:r w:rsidRPr="003610B8">
              <w:rPr>
                <w:sz w:val="20"/>
                <w:szCs w:val="20"/>
                <w:lang w:val="pl-PL"/>
              </w:rPr>
              <w:t xml:space="preserve">7’’ </w:t>
            </w:r>
            <w:r w:rsidR="003610B8" w:rsidRPr="003610B8">
              <w:rPr>
                <w:sz w:val="20"/>
                <w:szCs w:val="20"/>
                <w:lang w:val="pl-PL"/>
              </w:rPr>
              <w:t>ekran d</w:t>
            </w:r>
            <w:r w:rsidR="003610B8">
              <w:rPr>
                <w:sz w:val="20"/>
                <w:szCs w:val="20"/>
                <w:lang w:val="pl-PL"/>
              </w:rPr>
              <w:t>otykowy</w:t>
            </w:r>
          </w:p>
          <w:p w14:paraId="36A915CB" w14:textId="339DB401" w:rsidR="00174323" w:rsidRPr="003610B8" w:rsidRDefault="00174323" w:rsidP="00174323">
            <w:pPr>
              <w:jc w:val="both"/>
              <w:rPr>
                <w:lang w:val="pl-PL"/>
              </w:rPr>
            </w:pPr>
            <w:r w:rsidRPr="003610B8">
              <w:rPr>
                <w:lang w:val="pl-PL"/>
              </w:rPr>
              <w:t>- </w:t>
            </w:r>
            <w:r w:rsidR="003610B8" w:rsidRPr="003610B8">
              <w:rPr>
                <w:lang w:val="pl-PL"/>
              </w:rPr>
              <w:t>Zegar o</w:t>
            </w:r>
            <w:r w:rsidR="003610B8">
              <w:rPr>
                <w:lang w:val="pl-PL"/>
              </w:rPr>
              <w:t>dmierzający czas do zatrzymania</w:t>
            </w:r>
          </w:p>
          <w:p w14:paraId="34369C32" w14:textId="25EA96BB" w:rsidR="00174323" w:rsidRPr="003610B8" w:rsidRDefault="00174323" w:rsidP="00174323">
            <w:pPr>
              <w:jc w:val="both"/>
              <w:rPr>
                <w:lang w:val="pl-PL"/>
              </w:rPr>
            </w:pPr>
            <w:r w:rsidRPr="003610B8">
              <w:rPr>
                <w:lang w:val="pl-PL"/>
              </w:rPr>
              <w:t>- </w:t>
            </w:r>
            <w:r w:rsidR="003610B8" w:rsidRPr="003610B8">
              <w:rPr>
                <w:lang w:val="pl-PL"/>
              </w:rPr>
              <w:t>Zintegrowana sonda temperatury PT100 do 300°C.</w:t>
            </w:r>
          </w:p>
          <w:p w14:paraId="33378855" w14:textId="1042526B" w:rsidR="00174323" w:rsidRPr="003610B8" w:rsidRDefault="003610B8" w:rsidP="00174323">
            <w:pPr>
              <w:jc w:val="both"/>
              <w:rPr>
                <w:lang w:val="pl-PL"/>
              </w:rPr>
            </w:pPr>
            <w:r w:rsidRPr="003610B8">
              <w:rPr>
                <w:lang w:val="pl-PL"/>
              </w:rPr>
              <w:t xml:space="preserve">Wiskozymetr rotacyjny dostarczany </w:t>
            </w:r>
            <w:r>
              <w:rPr>
                <w:lang w:val="pl-PL"/>
              </w:rPr>
              <w:t xml:space="preserve">jest </w:t>
            </w:r>
            <w:r w:rsidRPr="003610B8">
              <w:rPr>
                <w:lang w:val="pl-PL"/>
              </w:rPr>
              <w:t>ze standardowym stojakiem.</w:t>
            </w:r>
          </w:p>
        </w:tc>
        <w:tc>
          <w:tcPr>
            <w:tcW w:w="3397" w:type="dxa"/>
            <w:gridSpan w:val="2"/>
            <w:vAlign w:val="bottom"/>
          </w:tcPr>
          <w:p w14:paraId="7475F26D" w14:textId="0A58B911" w:rsidR="00174323" w:rsidRPr="00245296" w:rsidRDefault="00174323" w:rsidP="00174323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656BDD">
              <w:rPr>
                <w:rFonts w:cstheme="minorHAnsi"/>
                <w:noProof/>
                <w:lang w:val="en-US"/>
              </w:rPr>
              <w:drawing>
                <wp:inline distT="0" distB="0" distL="0" distR="0" wp14:anchorId="08C08969" wp14:editId="3C3B26C6">
                  <wp:extent cx="1234648" cy="1980000"/>
                  <wp:effectExtent l="0" t="0" r="381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648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323" w14:paraId="5AFC5CBA" w14:textId="77777777" w:rsidTr="00BB3026">
        <w:tc>
          <w:tcPr>
            <w:tcW w:w="2132" w:type="dxa"/>
            <w:vAlign w:val="bottom"/>
          </w:tcPr>
          <w:p w14:paraId="1EF24188" w14:textId="3E27847A" w:rsidR="00174323" w:rsidRPr="00550ADD" w:rsidRDefault="00174323" w:rsidP="00174323">
            <w:pPr>
              <w:jc w:val="center"/>
              <w:rPr>
                <w:lang w:val="en-US"/>
              </w:rPr>
            </w:pPr>
            <w:r w:rsidRPr="00002DEB">
              <w:rPr>
                <w:noProof/>
                <w:lang w:val="en-US"/>
              </w:rPr>
              <w:drawing>
                <wp:inline distT="0" distB="0" distL="0" distR="0" wp14:anchorId="0D12127E" wp14:editId="18247CB6">
                  <wp:extent cx="1115019" cy="720000"/>
                  <wp:effectExtent l="6985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1501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bottom"/>
          </w:tcPr>
          <w:p w14:paraId="0A78A48E" w14:textId="424BA074" w:rsidR="00174323" w:rsidRPr="00550ADD" w:rsidRDefault="00174323" w:rsidP="00174323">
            <w:pPr>
              <w:jc w:val="center"/>
              <w:rPr>
                <w:lang w:val="en-US"/>
              </w:rPr>
            </w:pPr>
            <w:r w:rsidRPr="00002DEB">
              <w:rPr>
                <w:rFonts w:cstheme="minorHAnsi"/>
                <w:noProof/>
                <w:lang w:val="en-US"/>
              </w:rPr>
              <w:drawing>
                <wp:inline distT="0" distB="0" distL="0" distR="0" wp14:anchorId="6A575DDA" wp14:editId="34B85AA0">
                  <wp:extent cx="901603" cy="720000"/>
                  <wp:effectExtent l="0" t="4445" r="889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0160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  <w:vAlign w:val="bottom"/>
          </w:tcPr>
          <w:p w14:paraId="7BD95D54" w14:textId="78E2133D" w:rsidR="00174323" w:rsidRPr="00550ADD" w:rsidRDefault="00174323" w:rsidP="00174323">
            <w:pPr>
              <w:jc w:val="center"/>
              <w:rPr>
                <w:lang w:val="en-US"/>
              </w:rPr>
            </w:pPr>
            <w:r w:rsidRPr="00002DEB">
              <w:rPr>
                <w:noProof/>
                <w:lang w:val="en-US"/>
              </w:rPr>
              <w:drawing>
                <wp:inline distT="0" distB="0" distL="0" distR="0" wp14:anchorId="205F98AE" wp14:editId="0E71177E">
                  <wp:extent cx="1189868" cy="1080000"/>
                  <wp:effectExtent l="0" t="2222" r="8572" b="8573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8986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  <w:vAlign w:val="bottom"/>
          </w:tcPr>
          <w:p w14:paraId="5CDE6603" w14:textId="10C5FB2D" w:rsidR="00174323" w:rsidRPr="00656BDD" w:rsidRDefault="00174323" w:rsidP="00174323">
            <w:pPr>
              <w:ind w:left="-110"/>
              <w:jc w:val="center"/>
              <w:rPr>
                <w:rFonts w:cstheme="minorHAnsi"/>
                <w:noProof/>
                <w:lang w:val="en-US"/>
              </w:rPr>
            </w:pPr>
            <w:r w:rsidRPr="00002DEB">
              <w:rPr>
                <w:noProof/>
                <w:lang w:val="en-US"/>
              </w:rPr>
              <w:drawing>
                <wp:inline distT="0" distB="0" distL="0" distR="0" wp14:anchorId="1641A6F8" wp14:editId="26F114F7">
                  <wp:extent cx="989140" cy="1080000"/>
                  <wp:effectExtent l="0" t="0" r="1905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1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323" w:rsidRPr="00174323" w14:paraId="3CCE1B4C" w14:textId="77777777" w:rsidTr="00BB3026">
        <w:tc>
          <w:tcPr>
            <w:tcW w:w="2132" w:type="dxa"/>
            <w:vAlign w:val="center"/>
          </w:tcPr>
          <w:p w14:paraId="789BCE92" w14:textId="08175397" w:rsidR="00174323" w:rsidRPr="00174323" w:rsidRDefault="00174323" w:rsidP="00174323">
            <w:pPr>
              <w:jc w:val="center"/>
              <w:rPr>
                <w:sz w:val="20"/>
                <w:lang w:val="en-US"/>
              </w:rPr>
            </w:pPr>
            <w:r w:rsidRPr="00174323">
              <w:rPr>
                <w:sz w:val="20"/>
                <w:lang w:val="en-US"/>
              </w:rPr>
              <w:t>RD-MB-012/zC1</w:t>
            </w:r>
          </w:p>
        </w:tc>
        <w:tc>
          <w:tcPr>
            <w:tcW w:w="2551" w:type="dxa"/>
            <w:vAlign w:val="center"/>
          </w:tcPr>
          <w:p w14:paraId="0C50A3D7" w14:textId="2F9ECE3A" w:rsidR="00174323" w:rsidRPr="00174323" w:rsidRDefault="00174323" w:rsidP="00174323">
            <w:pPr>
              <w:jc w:val="center"/>
              <w:rPr>
                <w:rFonts w:cstheme="minorHAnsi"/>
                <w:noProof/>
                <w:sz w:val="20"/>
                <w:lang w:val="en-US"/>
              </w:rPr>
            </w:pPr>
            <w:r w:rsidRPr="00174323">
              <w:rPr>
                <w:rFonts w:cstheme="minorHAnsi"/>
                <w:noProof/>
                <w:sz w:val="20"/>
                <w:lang w:val="en-US"/>
              </w:rPr>
              <w:t>RD-MB-012/zCC</w:t>
            </w:r>
          </w:p>
        </w:tc>
        <w:tc>
          <w:tcPr>
            <w:tcW w:w="2552" w:type="dxa"/>
            <w:gridSpan w:val="2"/>
            <w:vAlign w:val="center"/>
          </w:tcPr>
          <w:p w14:paraId="0CAA18B2" w14:textId="3362AEF8" w:rsidR="00174323" w:rsidRPr="00174323" w:rsidRDefault="00174323" w:rsidP="00174323">
            <w:pPr>
              <w:jc w:val="center"/>
              <w:rPr>
                <w:sz w:val="20"/>
                <w:lang w:val="en-US"/>
              </w:rPr>
            </w:pPr>
            <w:r w:rsidRPr="00174323">
              <w:rPr>
                <w:sz w:val="20"/>
                <w:lang w:val="en-US"/>
              </w:rPr>
              <w:t>RD-MB-012/</w:t>
            </w:r>
            <w:proofErr w:type="spellStart"/>
            <w:r w:rsidRPr="00174323">
              <w:rPr>
                <w:sz w:val="20"/>
                <w:lang w:val="en-US"/>
              </w:rPr>
              <w:t>zTR</w:t>
            </w:r>
            <w:proofErr w:type="spellEnd"/>
            <w:r w:rsidRPr="00174323">
              <w:rPr>
                <w:sz w:val="20"/>
                <w:lang w:val="en-US"/>
              </w:rPr>
              <w:t>-Set</w:t>
            </w:r>
          </w:p>
        </w:tc>
        <w:tc>
          <w:tcPr>
            <w:tcW w:w="3114" w:type="dxa"/>
            <w:vAlign w:val="center"/>
          </w:tcPr>
          <w:p w14:paraId="748210DE" w14:textId="05921E8E" w:rsidR="00174323" w:rsidRPr="00174323" w:rsidRDefault="00174323" w:rsidP="00174323">
            <w:pPr>
              <w:ind w:left="-110"/>
              <w:jc w:val="center"/>
              <w:rPr>
                <w:sz w:val="20"/>
                <w:lang w:val="en-US"/>
              </w:rPr>
            </w:pPr>
            <w:r w:rsidRPr="00174323">
              <w:rPr>
                <w:sz w:val="20"/>
                <w:lang w:val="en-US"/>
              </w:rPr>
              <w:t>RD-MB-012/</w:t>
            </w:r>
            <w:proofErr w:type="spellStart"/>
            <w:r w:rsidRPr="00174323">
              <w:rPr>
                <w:sz w:val="20"/>
                <w:lang w:val="en-US"/>
              </w:rPr>
              <w:t>zR</w:t>
            </w:r>
            <w:proofErr w:type="spellEnd"/>
            <w:r w:rsidRPr="00174323">
              <w:rPr>
                <w:sz w:val="20"/>
                <w:lang w:val="en-US"/>
              </w:rPr>
              <w:t>-Set</w:t>
            </w:r>
          </w:p>
        </w:tc>
      </w:tr>
    </w:tbl>
    <w:p w14:paraId="606D99F2" w14:textId="77777777" w:rsidR="006001A9" w:rsidRPr="003610B8" w:rsidRDefault="006001A9" w:rsidP="004C3CB6">
      <w:pPr>
        <w:spacing w:after="0" w:line="276" w:lineRule="auto"/>
        <w:ind w:left="-142"/>
        <w:rPr>
          <w:b/>
          <w:sz w:val="16"/>
          <w:szCs w:val="16"/>
          <w:u w:val="single"/>
          <w:lang w:val="en-US"/>
        </w:rPr>
      </w:pPr>
    </w:p>
    <w:p w14:paraId="5F8615D0" w14:textId="68E5817D" w:rsidR="00CE226F" w:rsidRPr="004C3CB6" w:rsidRDefault="001518E2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a7"/>
        <w:tblW w:w="104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2"/>
        <w:gridCol w:w="3515"/>
        <w:gridCol w:w="3515"/>
      </w:tblGrid>
      <w:tr w:rsidR="002027A7" w:rsidRPr="00E923CC" w14:paraId="7C37A019" w14:textId="77777777" w:rsidTr="0000559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C011B" w14:textId="77777777" w:rsidR="002027A7" w:rsidRPr="00E923CC" w:rsidRDefault="002027A7" w:rsidP="000055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32CEB" w14:textId="6A9AEA9B" w:rsidR="002027A7" w:rsidRPr="00E923CC" w:rsidRDefault="002027A7" w:rsidP="000055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27A7">
              <w:rPr>
                <w:b/>
                <w:sz w:val="20"/>
                <w:szCs w:val="20"/>
                <w:lang w:val="en-US"/>
              </w:rPr>
              <w:t>RD-MB-012/S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F1CFA" w14:textId="7D1DC2D5" w:rsidR="002027A7" w:rsidRPr="00E923CC" w:rsidRDefault="002027A7" w:rsidP="0000559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27A7">
              <w:rPr>
                <w:b/>
                <w:sz w:val="20"/>
                <w:szCs w:val="20"/>
                <w:lang w:val="en-US"/>
              </w:rPr>
              <w:t>RD-MB-012/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</w:p>
        </w:tc>
      </w:tr>
      <w:tr w:rsidR="00D17D47" w:rsidRPr="00E923CC" w14:paraId="6DA524BD" w14:textId="77777777" w:rsidTr="000055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3A6E" w14:textId="7CF2E911" w:rsidR="00D17D4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Zakres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lepkości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E93" w14:textId="6D5A4833" w:rsidR="00D17D47" w:rsidRPr="00E923CC" w:rsidRDefault="00D17D47" w:rsidP="00005592">
            <w:pPr>
              <w:jc w:val="center"/>
              <w:rPr>
                <w:sz w:val="20"/>
                <w:szCs w:val="20"/>
                <w:lang w:val="en-US"/>
              </w:rPr>
            </w:pPr>
            <w:r w:rsidRPr="00D17D47">
              <w:rPr>
                <w:sz w:val="20"/>
                <w:szCs w:val="20"/>
                <w:lang w:val="en-US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-</w:t>
            </w:r>
            <w:r w:rsidRPr="00D17D47">
              <w:rPr>
                <w:sz w:val="20"/>
                <w:szCs w:val="20"/>
                <w:lang w:val="en-US"/>
              </w:rPr>
              <w:t xml:space="preserve"> 60 </w:t>
            </w:r>
            <w:proofErr w:type="spellStart"/>
            <w:r w:rsidRPr="00D17D47">
              <w:rPr>
                <w:sz w:val="20"/>
                <w:szCs w:val="20"/>
                <w:lang w:val="en-US"/>
              </w:rPr>
              <w:t>mil</w:t>
            </w:r>
            <w:r w:rsidR="001518E2">
              <w:rPr>
                <w:sz w:val="20"/>
                <w:szCs w:val="20"/>
                <w:lang w:val="en-US"/>
              </w:rPr>
              <w:t>ionów</w:t>
            </w:r>
            <w:proofErr w:type="spellEnd"/>
            <w:r w:rsidRPr="00D17D47">
              <w:rPr>
                <w:sz w:val="20"/>
                <w:szCs w:val="20"/>
                <w:lang w:val="en-US"/>
              </w:rPr>
              <w:t xml:space="preserve"> mPa</w:t>
            </w:r>
            <w:r w:rsidR="008014E8" w:rsidRPr="007A0201">
              <w:rPr>
                <w:sz w:val="20"/>
                <w:szCs w:val="20"/>
                <w:lang w:val="uk-UA"/>
              </w:rPr>
              <w:t>·</w:t>
            </w:r>
            <w:r w:rsidRPr="00D17D47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DD4" w14:textId="4E4103E8" w:rsidR="00D17D47" w:rsidRPr="00E923CC" w:rsidRDefault="00D17D47" w:rsidP="000055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17D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  <w:r w:rsidRPr="00D17D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140</w:t>
            </w:r>
            <w:r w:rsidRPr="00D17D4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7D47">
              <w:rPr>
                <w:sz w:val="20"/>
                <w:szCs w:val="20"/>
                <w:lang w:val="en-US"/>
              </w:rPr>
              <w:t>mil</w:t>
            </w:r>
            <w:r w:rsidR="001518E2">
              <w:rPr>
                <w:sz w:val="20"/>
                <w:szCs w:val="20"/>
                <w:lang w:val="en-US"/>
              </w:rPr>
              <w:t>ionów</w:t>
            </w:r>
            <w:proofErr w:type="spellEnd"/>
            <w:r w:rsidRPr="00D17D47">
              <w:rPr>
                <w:sz w:val="20"/>
                <w:szCs w:val="20"/>
                <w:lang w:val="en-US"/>
              </w:rPr>
              <w:t xml:space="preserve"> mPa</w:t>
            </w:r>
            <w:r w:rsidR="008014E8" w:rsidRPr="007A0201">
              <w:rPr>
                <w:sz w:val="20"/>
                <w:szCs w:val="20"/>
                <w:lang w:val="uk-UA"/>
              </w:rPr>
              <w:t>·</w:t>
            </w:r>
            <w:r w:rsidRPr="00D17D47">
              <w:rPr>
                <w:sz w:val="20"/>
                <w:szCs w:val="20"/>
                <w:lang w:val="en-US"/>
              </w:rPr>
              <w:t>s</w:t>
            </w:r>
          </w:p>
        </w:tc>
      </w:tr>
      <w:tr w:rsidR="00067FE5" w:rsidRPr="00E923CC" w14:paraId="128541CF" w14:textId="77777777" w:rsidTr="00C11A3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7454" w14:textId="55ECDBC2" w:rsidR="00067FE5" w:rsidRPr="00D17D47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1518E2">
              <w:rPr>
                <w:sz w:val="20"/>
                <w:szCs w:val="20"/>
                <w:lang w:val="en-US"/>
              </w:rPr>
              <w:t>Dokładność</w:t>
            </w:r>
            <w:proofErr w:type="spellEnd"/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E09" w14:textId="35C7B7D8" w:rsidR="00067FE5" w:rsidRDefault="00067FE5" w:rsidP="000055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 w:rsidRPr="00067FE5">
              <w:rPr>
                <w:sz w:val="20"/>
                <w:szCs w:val="20"/>
                <w:lang w:val="en-US"/>
              </w:rPr>
              <w:t xml:space="preserve"> 1 %</w:t>
            </w:r>
          </w:p>
        </w:tc>
      </w:tr>
      <w:tr w:rsidR="00067FE5" w:rsidRPr="00E923CC" w14:paraId="4510DB2F" w14:textId="77777777" w:rsidTr="00C11A3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36B2" w14:textId="1C2F0737" w:rsidR="00067FE5" w:rsidRPr="00067FE5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1518E2">
              <w:rPr>
                <w:sz w:val="20"/>
                <w:szCs w:val="20"/>
                <w:lang w:val="en-US"/>
              </w:rPr>
              <w:t>Powtarzalność</w:t>
            </w:r>
            <w:proofErr w:type="spellEnd"/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420" w14:textId="05AB42FE" w:rsidR="00067FE5" w:rsidRDefault="00067FE5" w:rsidP="0000559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 w:rsidRPr="00067F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0.2</w:t>
            </w:r>
            <w:r w:rsidRPr="00067FE5">
              <w:rPr>
                <w:sz w:val="20"/>
                <w:szCs w:val="20"/>
                <w:lang w:val="en-US"/>
              </w:rPr>
              <w:t xml:space="preserve"> %</w:t>
            </w:r>
          </w:p>
        </w:tc>
      </w:tr>
      <w:tr w:rsidR="00D17D47" w:rsidRPr="00E923CC" w14:paraId="54999387" w14:textId="77777777" w:rsidTr="000055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4CAF" w14:textId="6494ACF2" w:rsidR="00D17D4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1518E2">
              <w:rPr>
                <w:sz w:val="20"/>
                <w:szCs w:val="20"/>
                <w:lang w:val="en-US"/>
              </w:rPr>
              <w:t>Prędkość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obrotowa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r w:rsidR="00D17D47"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nastawna</w:t>
            </w:r>
            <w:proofErr w:type="spellEnd"/>
            <w:r w:rsidR="00D17D4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CD4" w14:textId="4284A167" w:rsidR="00D17D47" w:rsidRPr="00E923CC" w:rsidRDefault="00D17D47" w:rsidP="00005592">
            <w:pPr>
              <w:jc w:val="center"/>
              <w:rPr>
                <w:sz w:val="20"/>
                <w:szCs w:val="20"/>
                <w:lang w:val="en-US"/>
              </w:rPr>
            </w:pPr>
            <w:r w:rsidRPr="00D17D47">
              <w:rPr>
                <w:sz w:val="20"/>
                <w:szCs w:val="20"/>
                <w:lang w:val="en-US"/>
              </w:rPr>
              <w:t xml:space="preserve">0.3 </w:t>
            </w:r>
            <w:r>
              <w:rPr>
                <w:sz w:val="20"/>
                <w:szCs w:val="20"/>
                <w:lang w:val="en-US"/>
              </w:rPr>
              <w:t>-</w:t>
            </w:r>
            <w:r w:rsidRPr="00D17D47">
              <w:rPr>
                <w:sz w:val="20"/>
                <w:szCs w:val="20"/>
                <w:lang w:val="en-US"/>
              </w:rPr>
              <w:t xml:space="preserve"> 250 rpm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008" w14:textId="2D4C3F7F" w:rsidR="00D17D47" w:rsidRPr="00E923CC" w:rsidRDefault="00D17D47" w:rsidP="00005592">
            <w:pPr>
              <w:jc w:val="center"/>
              <w:rPr>
                <w:sz w:val="20"/>
                <w:szCs w:val="20"/>
                <w:lang w:val="en-US"/>
              </w:rPr>
            </w:pPr>
            <w:r w:rsidRPr="00D17D47">
              <w:rPr>
                <w:sz w:val="20"/>
                <w:szCs w:val="20"/>
                <w:lang w:val="en-US"/>
              </w:rPr>
              <w:t xml:space="preserve">0.3 </w:t>
            </w:r>
            <w:r>
              <w:rPr>
                <w:sz w:val="20"/>
                <w:szCs w:val="20"/>
                <w:lang w:val="en-US"/>
              </w:rPr>
              <w:t>-</w:t>
            </w:r>
            <w:r w:rsidRPr="00D17D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</w:t>
            </w:r>
            <w:r w:rsidRPr="00D17D47">
              <w:rPr>
                <w:sz w:val="20"/>
                <w:szCs w:val="20"/>
                <w:lang w:val="en-US"/>
              </w:rPr>
              <w:t>0 rpm</w:t>
            </w:r>
          </w:p>
        </w:tc>
      </w:tr>
      <w:tr w:rsidR="00D17D47" w:rsidRPr="00E923CC" w14:paraId="0E73292D" w14:textId="77777777" w:rsidTr="007749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D24C" w14:textId="05A3EB0F" w:rsidR="00D17D4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1518E2">
              <w:rPr>
                <w:sz w:val="20"/>
                <w:szCs w:val="20"/>
                <w:lang w:val="en-US"/>
              </w:rPr>
              <w:t>Zakres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momentu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obrotowego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503" w14:textId="79499DFB" w:rsidR="00D17D47" w:rsidRPr="00E923CC" w:rsidRDefault="00D17D47" w:rsidP="00005592">
            <w:pPr>
              <w:jc w:val="center"/>
              <w:rPr>
                <w:sz w:val="20"/>
                <w:szCs w:val="20"/>
                <w:lang w:val="en-US"/>
              </w:rPr>
            </w:pPr>
            <w:r w:rsidRPr="00F8407A">
              <w:rPr>
                <w:sz w:val="20"/>
                <w:szCs w:val="20"/>
                <w:lang w:val="en-US"/>
              </w:rPr>
              <w:t xml:space="preserve">0.05 </w:t>
            </w:r>
            <w:r>
              <w:rPr>
                <w:sz w:val="20"/>
                <w:szCs w:val="20"/>
                <w:lang w:val="en-US"/>
              </w:rPr>
              <w:t>-</w:t>
            </w:r>
            <w:r w:rsidRPr="00F8407A">
              <w:rPr>
                <w:sz w:val="20"/>
                <w:szCs w:val="20"/>
                <w:lang w:val="en-US"/>
              </w:rPr>
              <w:t xml:space="preserve"> 13 </w:t>
            </w:r>
            <w:proofErr w:type="spellStart"/>
            <w:r w:rsidRPr="00F8407A">
              <w:rPr>
                <w:sz w:val="20"/>
                <w:szCs w:val="20"/>
                <w:lang w:val="en-US"/>
              </w:rPr>
              <w:t>mN</w:t>
            </w:r>
            <w:proofErr w:type="spellEnd"/>
            <w:r w:rsidR="008014E8" w:rsidRPr="007A0201">
              <w:rPr>
                <w:sz w:val="20"/>
                <w:szCs w:val="20"/>
                <w:lang w:val="uk-UA"/>
              </w:rPr>
              <w:t>·</w:t>
            </w:r>
            <w:r w:rsidRPr="00F8407A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561" w14:textId="1B6D0249" w:rsidR="00D17D47" w:rsidRPr="00E923CC" w:rsidRDefault="00D17D47" w:rsidP="00005592">
            <w:pPr>
              <w:jc w:val="center"/>
              <w:rPr>
                <w:sz w:val="20"/>
                <w:szCs w:val="20"/>
                <w:lang w:val="en-US"/>
              </w:rPr>
            </w:pPr>
            <w:r w:rsidRPr="00F8407A">
              <w:rPr>
                <w:sz w:val="20"/>
                <w:szCs w:val="20"/>
                <w:lang w:val="en-US"/>
              </w:rPr>
              <w:t xml:space="preserve">0.05 </w:t>
            </w:r>
            <w:r>
              <w:rPr>
                <w:sz w:val="20"/>
                <w:szCs w:val="20"/>
                <w:lang w:val="en-US"/>
              </w:rPr>
              <w:t>-</w:t>
            </w:r>
            <w:r w:rsidRPr="00F8407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</w:t>
            </w:r>
            <w:r w:rsidRPr="00F840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07A">
              <w:rPr>
                <w:sz w:val="20"/>
                <w:szCs w:val="20"/>
                <w:lang w:val="en-US"/>
              </w:rPr>
              <w:t>mN</w:t>
            </w:r>
            <w:proofErr w:type="spellEnd"/>
            <w:r w:rsidR="008014E8" w:rsidRPr="007A0201">
              <w:rPr>
                <w:sz w:val="20"/>
                <w:szCs w:val="20"/>
                <w:lang w:val="uk-UA"/>
              </w:rPr>
              <w:t>·</w:t>
            </w:r>
            <w:r w:rsidRPr="00F8407A">
              <w:rPr>
                <w:sz w:val="20"/>
                <w:szCs w:val="20"/>
                <w:lang w:val="en-US"/>
              </w:rPr>
              <w:t>m</w:t>
            </w:r>
          </w:p>
        </w:tc>
      </w:tr>
      <w:tr w:rsidR="002027A7" w:rsidRPr="00E923CC" w14:paraId="6F14E3FC" w14:textId="77777777" w:rsidTr="0052664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5C24" w14:textId="794C311C" w:rsidR="002027A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Wymiar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głowicy</w:t>
            </w:r>
            <w:proofErr w:type="spellEnd"/>
            <w:r w:rsidR="002027A7" w:rsidRPr="00E923CC">
              <w:rPr>
                <w:sz w:val="20"/>
                <w:szCs w:val="20"/>
                <w:lang w:val="en-US"/>
              </w:rPr>
              <w:t xml:space="preserve"> </w:t>
            </w:r>
            <w:r w:rsidR="00F63440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067FE5">
              <w:rPr>
                <w:sz w:val="20"/>
                <w:szCs w:val="20"/>
                <w:lang w:val="en-US"/>
              </w:rPr>
              <w:t>D</w:t>
            </w:r>
            <w:r w:rsidR="00F63440">
              <w:rPr>
                <w:sz w:val="20"/>
                <w:szCs w:val="20"/>
                <w:lang w:val="en-US"/>
              </w:rPr>
              <w:t>xWxH</w:t>
            </w:r>
            <w:proofErr w:type="spellEnd"/>
            <w:r w:rsidR="00F6344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DDDB" w14:textId="5772E37D" w:rsidR="002027A7" w:rsidRPr="00F63440" w:rsidRDefault="00F63440" w:rsidP="00067FE5">
            <w:pPr>
              <w:jc w:val="center"/>
              <w:rPr>
                <w:color w:val="000000" w:themeColor="text1"/>
                <w:spacing w:val="-4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180x13</w:t>
            </w:r>
            <w:r w:rsidR="00067FE5"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0</w:t>
            </w:r>
            <w:r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x2</w:t>
            </w:r>
            <w:r w:rsidR="00067FE5"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30</w:t>
            </w:r>
            <w:r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mm</w:t>
            </w:r>
          </w:p>
        </w:tc>
      </w:tr>
      <w:tr w:rsidR="002027A7" w:rsidRPr="00E923CC" w14:paraId="51330C0D" w14:textId="77777777" w:rsidTr="009921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3B0D" w14:textId="4AE49A31" w:rsidR="002027A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1518E2">
              <w:rPr>
                <w:sz w:val="20"/>
                <w:szCs w:val="20"/>
                <w:lang w:val="en-US"/>
              </w:rPr>
              <w:t>Długość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pręta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podtrzymującego</w:t>
            </w:r>
            <w:proofErr w:type="spellEnd"/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50F" w14:textId="24E5D028" w:rsidR="002027A7" w:rsidRPr="00E923CC" w:rsidRDefault="00F63440" w:rsidP="0000559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500 mm</w:t>
            </w:r>
          </w:p>
        </w:tc>
      </w:tr>
      <w:tr w:rsidR="002027A7" w:rsidRPr="00E923CC" w14:paraId="6D80B300" w14:textId="77777777" w:rsidTr="0034065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321" w14:textId="7C552287" w:rsidR="002027A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1518E2">
              <w:rPr>
                <w:sz w:val="20"/>
                <w:szCs w:val="20"/>
                <w:lang w:val="en-US"/>
              </w:rPr>
              <w:t>Wymiary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podstawy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18E2">
              <w:rPr>
                <w:sz w:val="20"/>
                <w:szCs w:val="20"/>
                <w:lang w:val="en-US"/>
              </w:rPr>
              <w:t>stojaka</w:t>
            </w:r>
            <w:proofErr w:type="spellEnd"/>
            <w:r w:rsidRPr="001518E2">
              <w:rPr>
                <w:sz w:val="20"/>
                <w:szCs w:val="20"/>
                <w:lang w:val="en-US"/>
              </w:rPr>
              <w:t xml:space="preserve"> </w:t>
            </w:r>
            <w:r w:rsidR="00F63440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F63440">
              <w:rPr>
                <w:sz w:val="20"/>
                <w:szCs w:val="20"/>
                <w:lang w:val="en-US"/>
              </w:rPr>
              <w:t>LxWxH</w:t>
            </w:r>
            <w:proofErr w:type="spellEnd"/>
            <w:r w:rsidR="00F6344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886" w14:textId="7C2E4266" w:rsidR="002027A7" w:rsidRPr="00E923CC" w:rsidRDefault="00067FE5" w:rsidP="000055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</w:t>
            </w:r>
            <w:r w:rsidR="00F63440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  <w:lang w:val="en-US"/>
              </w:rPr>
              <w:t>20</w:t>
            </w:r>
            <w:r w:rsidR="00F63440">
              <w:rPr>
                <w:sz w:val="20"/>
                <w:szCs w:val="20"/>
                <w:lang w:val="en-US"/>
              </w:rPr>
              <w:t>0x</w:t>
            </w:r>
            <w:r>
              <w:rPr>
                <w:sz w:val="20"/>
                <w:szCs w:val="20"/>
                <w:lang w:val="en-US"/>
              </w:rPr>
              <w:t>3</w:t>
            </w:r>
            <w:r w:rsidR="00F63440">
              <w:rPr>
                <w:sz w:val="20"/>
                <w:szCs w:val="20"/>
                <w:lang w:val="en-US"/>
              </w:rPr>
              <w:t>0 mm</w:t>
            </w:r>
          </w:p>
        </w:tc>
      </w:tr>
      <w:tr w:rsidR="002027A7" w:rsidRPr="00E923CC" w14:paraId="22270F40" w14:textId="77777777" w:rsidTr="009C649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FB49" w14:textId="56D31264" w:rsidR="002027A7" w:rsidRPr="00E923CC" w:rsidRDefault="002027A7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 w:rsidRPr="00E923CC">
              <w:rPr>
                <w:sz w:val="20"/>
                <w:szCs w:val="20"/>
                <w:lang w:val="en-US"/>
              </w:rPr>
              <w:t>W</w:t>
            </w:r>
            <w:r w:rsidR="001518E2">
              <w:rPr>
                <w:sz w:val="20"/>
                <w:szCs w:val="20"/>
                <w:lang w:val="en-US"/>
              </w:rPr>
              <w:t>aga</w:t>
            </w:r>
            <w:proofErr w:type="spellEnd"/>
            <w:r w:rsidRPr="00E923C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518E2">
              <w:rPr>
                <w:sz w:val="20"/>
                <w:szCs w:val="20"/>
                <w:lang w:val="en-US"/>
              </w:rPr>
              <w:t>przybliżona</w:t>
            </w:r>
            <w:proofErr w:type="spellEnd"/>
            <w:r w:rsidRPr="00E923C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42A" w14:textId="33B62154" w:rsidR="002027A7" w:rsidRPr="00E923CC" w:rsidRDefault="002027A7" w:rsidP="000055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6.5 kg</w:t>
            </w:r>
          </w:p>
        </w:tc>
      </w:tr>
      <w:tr w:rsidR="002027A7" w:rsidRPr="00E923CC" w14:paraId="223538FD" w14:textId="77777777" w:rsidTr="0000559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6D" w14:textId="71C24675" w:rsidR="002027A7" w:rsidRPr="00E923CC" w:rsidRDefault="001518E2" w:rsidP="0000559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Zasilanie</w:t>
            </w:r>
            <w:proofErr w:type="spellEnd"/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666" w14:textId="0594D86C" w:rsidR="002027A7" w:rsidRPr="00E923CC" w:rsidRDefault="002027A7" w:rsidP="00005592">
            <w:pPr>
              <w:ind w:left="-113" w:right="-57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220-</w:t>
            </w:r>
            <w:r w:rsidRPr="00E923CC">
              <w:rPr>
                <w:spacing w:val="-6"/>
                <w:sz w:val="20"/>
                <w:szCs w:val="20"/>
                <w:lang w:val="en-US"/>
              </w:rPr>
              <w:t>230 V, 50</w:t>
            </w:r>
            <w:r>
              <w:rPr>
                <w:spacing w:val="-6"/>
                <w:sz w:val="20"/>
                <w:szCs w:val="20"/>
                <w:lang w:val="en-US"/>
              </w:rPr>
              <w:t>-60</w:t>
            </w:r>
            <w:r w:rsidRPr="00E923CC">
              <w:rPr>
                <w:spacing w:val="-6"/>
                <w:sz w:val="20"/>
                <w:szCs w:val="20"/>
                <w:lang w:val="en-US"/>
              </w:rPr>
              <w:t xml:space="preserve"> Hz, 1</w:t>
            </w:r>
            <w:r w:rsidR="001518E2">
              <w:rPr>
                <w:spacing w:val="-6"/>
                <w:sz w:val="20"/>
                <w:szCs w:val="20"/>
                <w:lang w:val="en-US"/>
              </w:rPr>
              <w:t>-fazowy</w:t>
            </w:r>
          </w:p>
        </w:tc>
      </w:tr>
    </w:tbl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3"/>
      <w:footerReference w:type="default" r:id="rId14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19EB" w14:textId="77777777" w:rsidR="004C5985" w:rsidRDefault="004C5985" w:rsidP="00424D59">
      <w:pPr>
        <w:spacing w:after="0" w:line="240" w:lineRule="auto"/>
      </w:pPr>
      <w:r>
        <w:separator/>
      </w:r>
    </w:p>
  </w:endnote>
  <w:endnote w:type="continuationSeparator" w:id="0">
    <w:p w14:paraId="4F5F4227" w14:textId="77777777" w:rsidR="004C5985" w:rsidRDefault="004C5985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E40E" w14:textId="06DB6DE4" w:rsidR="00170613" w:rsidRDefault="00F71DEC" w:rsidP="00C9646E">
    <w:pPr>
      <w:pStyle w:val="a5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4394" w14:textId="77777777" w:rsidR="004C5985" w:rsidRDefault="004C5985" w:rsidP="00424D59">
      <w:pPr>
        <w:spacing w:after="0" w:line="240" w:lineRule="auto"/>
      </w:pPr>
      <w:r>
        <w:separator/>
      </w:r>
    </w:p>
  </w:footnote>
  <w:footnote w:type="continuationSeparator" w:id="0">
    <w:p w14:paraId="21F97C88" w14:textId="77777777" w:rsidR="004C5985" w:rsidRDefault="004C5985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2F094" w14:textId="2FDADA5C" w:rsidR="00424D59" w:rsidRPr="00C9646E" w:rsidRDefault="00F81E8D" w:rsidP="0061055E">
    <w:pPr>
      <w:pStyle w:val="a3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49DDB875" w:rsidR="00F81E8D" w:rsidRPr="0061055E" w:rsidRDefault="004C091A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Spoiwa</w:t>
                          </w:r>
                          <w:proofErr w:type="spellEnd"/>
                          <w:r>
                            <w:rPr>
                              <w:sz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asfaltowe</w:t>
                          </w:r>
                          <w:proofErr w:type="spellEnd"/>
                        </w:p>
                        <w:p w14:paraId="13BFB6C6" w14:textId="05957AE3" w:rsidR="00C9646E" w:rsidRDefault="004C091A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 w:rsidRPr="004C091A">
                            <w:rPr>
                              <w:b/>
                              <w:lang w:val="en-US"/>
                            </w:rPr>
                            <w:t>LEPKOŚCIOMIERZE ROTACYJNE</w:t>
                          </w:r>
                        </w:p>
                        <w:p w14:paraId="19297CC9" w14:textId="67A4F6C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49DDB875" w:rsidR="00F81E8D" w:rsidRPr="0061055E" w:rsidRDefault="004C091A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Spoiwa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asfaltowe</w:t>
                    </w:r>
                    <w:proofErr w:type="spellEnd"/>
                  </w:p>
                  <w:p w14:paraId="13BFB6C6" w14:textId="05957AE3" w:rsidR="00C9646E" w:rsidRDefault="004C091A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 w:rsidRPr="004C091A">
                      <w:rPr>
                        <w:b/>
                        <w:lang w:val="en-US"/>
                      </w:rPr>
                      <w:t>LEPKOŚCIOMIERZE ROTACYJNE</w:t>
                    </w:r>
                  </w:p>
                  <w:p w14:paraId="19297CC9" w14:textId="67A4F6C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1055E">
      <w:rPr>
        <w:noProof/>
      </w:rPr>
      <w:drawing>
        <wp:inline distT="0" distB="0" distL="0" distR="0" wp14:anchorId="06C7EC39" wp14:editId="25A3310B">
          <wp:extent cx="7020000" cy="819436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 - для асфальта и битум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1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02DEB"/>
    <w:rsid w:val="000127D7"/>
    <w:rsid w:val="00016760"/>
    <w:rsid w:val="00020B9F"/>
    <w:rsid w:val="00024FEE"/>
    <w:rsid w:val="00041F23"/>
    <w:rsid w:val="00056E1C"/>
    <w:rsid w:val="00067FE5"/>
    <w:rsid w:val="00094B3A"/>
    <w:rsid w:val="000B0022"/>
    <w:rsid w:val="000B686B"/>
    <w:rsid w:val="000D7403"/>
    <w:rsid w:val="001518E2"/>
    <w:rsid w:val="00170613"/>
    <w:rsid w:val="00174323"/>
    <w:rsid w:val="00180A01"/>
    <w:rsid w:val="00193356"/>
    <w:rsid w:val="0020112D"/>
    <w:rsid w:val="002027A7"/>
    <w:rsid w:val="002038F1"/>
    <w:rsid w:val="002078D7"/>
    <w:rsid w:val="00242DC1"/>
    <w:rsid w:val="00245296"/>
    <w:rsid w:val="00250D3F"/>
    <w:rsid w:val="00292538"/>
    <w:rsid w:val="002B3022"/>
    <w:rsid w:val="002B3BC4"/>
    <w:rsid w:val="002D244A"/>
    <w:rsid w:val="002F4A3B"/>
    <w:rsid w:val="00301A1B"/>
    <w:rsid w:val="003610B8"/>
    <w:rsid w:val="003A4DA5"/>
    <w:rsid w:val="003B0EDC"/>
    <w:rsid w:val="003C68D4"/>
    <w:rsid w:val="003D60A2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091A"/>
    <w:rsid w:val="004C3CB6"/>
    <w:rsid w:val="004C5985"/>
    <w:rsid w:val="00507194"/>
    <w:rsid w:val="00550ADD"/>
    <w:rsid w:val="0057251E"/>
    <w:rsid w:val="005B2070"/>
    <w:rsid w:val="005B696A"/>
    <w:rsid w:val="005C41EA"/>
    <w:rsid w:val="005C5828"/>
    <w:rsid w:val="005F076F"/>
    <w:rsid w:val="005F60FC"/>
    <w:rsid w:val="005F6DCD"/>
    <w:rsid w:val="006001A9"/>
    <w:rsid w:val="0061055E"/>
    <w:rsid w:val="0061768D"/>
    <w:rsid w:val="006376C8"/>
    <w:rsid w:val="00641BDA"/>
    <w:rsid w:val="00645E7A"/>
    <w:rsid w:val="00656BDD"/>
    <w:rsid w:val="00673B3C"/>
    <w:rsid w:val="006C68E3"/>
    <w:rsid w:val="00711264"/>
    <w:rsid w:val="0072642C"/>
    <w:rsid w:val="00734F37"/>
    <w:rsid w:val="00747A35"/>
    <w:rsid w:val="00794361"/>
    <w:rsid w:val="007A7F60"/>
    <w:rsid w:val="007C7309"/>
    <w:rsid w:val="008014E8"/>
    <w:rsid w:val="00813D57"/>
    <w:rsid w:val="008324D8"/>
    <w:rsid w:val="0084035F"/>
    <w:rsid w:val="00840B1F"/>
    <w:rsid w:val="00840D0E"/>
    <w:rsid w:val="00842DE3"/>
    <w:rsid w:val="00853B2F"/>
    <w:rsid w:val="00876814"/>
    <w:rsid w:val="00880A97"/>
    <w:rsid w:val="0089566C"/>
    <w:rsid w:val="008B50E3"/>
    <w:rsid w:val="008E0DF9"/>
    <w:rsid w:val="008F582D"/>
    <w:rsid w:val="008F6378"/>
    <w:rsid w:val="009178A1"/>
    <w:rsid w:val="00940CE3"/>
    <w:rsid w:val="00961005"/>
    <w:rsid w:val="009645F3"/>
    <w:rsid w:val="009F5BEC"/>
    <w:rsid w:val="00A06564"/>
    <w:rsid w:val="00A54D61"/>
    <w:rsid w:val="00A61B86"/>
    <w:rsid w:val="00A62171"/>
    <w:rsid w:val="00A95E38"/>
    <w:rsid w:val="00AB5203"/>
    <w:rsid w:val="00AF7967"/>
    <w:rsid w:val="00B03E35"/>
    <w:rsid w:val="00B22A9D"/>
    <w:rsid w:val="00B672CB"/>
    <w:rsid w:val="00B96E80"/>
    <w:rsid w:val="00BB3026"/>
    <w:rsid w:val="00BB3AB5"/>
    <w:rsid w:val="00BC169B"/>
    <w:rsid w:val="00BD7C3A"/>
    <w:rsid w:val="00C2606C"/>
    <w:rsid w:val="00C35C56"/>
    <w:rsid w:val="00C41162"/>
    <w:rsid w:val="00C62491"/>
    <w:rsid w:val="00C662A1"/>
    <w:rsid w:val="00C804C7"/>
    <w:rsid w:val="00C83416"/>
    <w:rsid w:val="00C85CD2"/>
    <w:rsid w:val="00C9646E"/>
    <w:rsid w:val="00CE226F"/>
    <w:rsid w:val="00CE6FBC"/>
    <w:rsid w:val="00D17D47"/>
    <w:rsid w:val="00D347DF"/>
    <w:rsid w:val="00D466EA"/>
    <w:rsid w:val="00D52ED2"/>
    <w:rsid w:val="00D637CC"/>
    <w:rsid w:val="00DA4C03"/>
    <w:rsid w:val="00DC1445"/>
    <w:rsid w:val="00DD3161"/>
    <w:rsid w:val="00DF2980"/>
    <w:rsid w:val="00E20642"/>
    <w:rsid w:val="00E434EF"/>
    <w:rsid w:val="00E61454"/>
    <w:rsid w:val="00E65C6E"/>
    <w:rsid w:val="00E754AC"/>
    <w:rsid w:val="00E87872"/>
    <w:rsid w:val="00E97DF8"/>
    <w:rsid w:val="00EB38F0"/>
    <w:rsid w:val="00EE6ADB"/>
    <w:rsid w:val="00F31419"/>
    <w:rsid w:val="00F56B10"/>
    <w:rsid w:val="00F63440"/>
    <w:rsid w:val="00F71DEC"/>
    <w:rsid w:val="00F81E8D"/>
    <w:rsid w:val="00F8407A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4D59"/>
  </w:style>
  <w:style w:type="paragraph" w:styleId="a5">
    <w:name w:val="footer"/>
    <w:basedOn w:val="a"/>
    <w:link w:val="a6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4D59"/>
  </w:style>
  <w:style w:type="table" w:styleId="a7">
    <w:name w:val="Table Grid"/>
    <w:basedOn w:val="a1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637C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645F3"/>
    <w:rPr>
      <w:b/>
      <w:bCs/>
    </w:rPr>
  </w:style>
  <w:style w:type="paragraph" w:styleId="ae">
    <w:name w:val="List Paragraph"/>
    <w:basedOn w:val="a"/>
    <w:uiPriority w:val="34"/>
    <w:qFormat/>
    <w:rsid w:val="0055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C0F8-D17A-40AF-AD37-9C87ECA2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1455</Characters>
  <Application>Microsoft Office Word</Application>
  <DocSecurity>0</DocSecurity>
  <Lines>97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Хамад Рами</cp:lastModifiedBy>
  <cp:revision>4</cp:revision>
  <dcterms:created xsi:type="dcterms:W3CDTF">2023-04-07T19:54:00Z</dcterms:created>
  <dcterms:modified xsi:type="dcterms:W3CDTF">2023-05-25T08:17:00Z</dcterms:modified>
</cp:coreProperties>
</file>